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CC" w:rsidRDefault="00394021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  <w:r w:rsidRPr="004E4894">
        <w:rPr>
          <w:rFonts w:eastAsiaTheme="minorHAnsi"/>
          <w:b/>
          <w:lang w:val="sq-AL"/>
        </w:rPr>
        <w:t>K</w:t>
      </w:r>
      <w:r w:rsidR="002B6567" w:rsidRPr="004E4894">
        <w:rPr>
          <w:rFonts w:eastAsiaTheme="minorHAnsi"/>
          <w:b/>
          <w:lang w:val="sq-AL"/>
        </w:rPr>
        <w:t>Ë</w:t>
      </w:r>
      <w:r w:rsidRPr="004E4894">
        <w:rPr>
          <w:rFonts w:eastAsiaTheme="minorHAnsi"/>
          <w:b/>
          <w:lang w:val="sq-AL"/>
        </w:rPr>
        <w:t>SHILLI</w:t>
      </w:r>
      <w:r w:rsidR="00FE4DAC">
        <w:rPr>
          <w:rFonts w:eastAsiaTheme="minorHAnsi"/>
          <w:b/>
          <w:lang w:val="sq-AL"/>
        </w:rPr>
        <w:t xml:space="preserve">  </w:t>
      </w:r>
      <w:r w:rsidRPr="004E4894">
        <w:rPr>
          <w:rFonts w:eastAsiaTheme="minorHAnsi"/>
          <w:b/>
          <w:lang w:val="sq-AL"/>
        </w:rPr>
        <w:t xml:space="preserve"> QARKUT </w:t>
      </w:r>
    </w:p>
    <w:p w:rsidR="00C26F61" w:rsidRPr="004E4894" w:rsidRDefault="002050CC" w:rsidP="002050CC">
      <w:pPr>
        <w:tabs>
          <w:tab w:val="left" w:pos="2160"/>
        </w:tabs>
        <w:spacing w:after="160" w:line="276" w:lineRule="auto"/>
        <w:rPr>
          <w:rFonts w:eastAsiaTheme="minorHAnsi"/>
          <w:b/>
          <w:lang w:val="sq-AL"/>
        </w:rPr>
      </w:pPr>
      <w:r>
        <w:rPr>
          <w:rFonts w:eastAsiaTheme="minorHAnsi"/>
          <w:b/>
          <w:lang w:val="sq-AL"/>
        </w:rPr>
        <w:t xml:space="preserve">         </w:t>
      </w:r>
      <w:r w:rsidR="00394021" w:rsidRPr="004E4894">
        <w:rPr>
          <w:rFonts w:eastAsiaTheme="minorHAnsi"/>
          <w:b/>
          <w:lang w:val="sq-AL"/>
        </w:rPr>
        <w:t>DIB</w:t>
      </w:r>
      <w:r w:rsidR="002B6567" w:rsidRPr="004E4894">
        <w:rPr>
          <w:rFonts w:eastAsiaTheme="minorHAnsi"/>
          <w:b/>
          <w:lang w:val="sq-AL"/>
        </w:rPr>
        <w:t>Ë</w:t>
      </w:r>
      <w:r w:rsidR="00394021" w:rsidRPr="004E4894">
        <w:rPr>
          <w:rFonts w:eastAsiaTheme="minorHAnsi"/>
          <w:b/>
          <w:lang w:val="sq-AL"/>
        </w:rPr>
        <w:t>R</w:t>
      </w:r>
    </w:p>
    <w:tbl>
      <w:tblPr>
        <w:tblStyle w:val="TableGrid"/>
        <w:tblpPr w:leftFromText="180" w:rightFromText="180" w:vertAnchor="text" w:horzAnchor="margin" w:tblpY="67"/>
        <w:tblW w:w="5411" w:type="pct"/>
        <w:tblLook w:val="04A0" w:firstRow="1" w:lastRow="0" w:firstColumn="1" w:lastColumn="0" w:noHBand="0" w:noVBand="1"/>
      </w:tblPr>
      <w:tblGrid>
        <w:gridCol w:w="9534"/>
      </w:tblGrid>
      <w:tr w:rsidR="002050CC" w:rsidTr="002050CC">
        <w:trPr>
          <w:trHeight w:val="1854"/>
        </w:trPr>
        <w:tc>
          <w:tcPr>
            <w:tcW w:w="5000" w:type="pct"/>
          </w:tcPr>
          <w:p w:rsidR="002050CC" w:rsidRPr="00FE4DAC" w:rsidRDefault="002050CC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lang w:val="sq-AL"/>
              </w:rPr>
            </w:pPr>
          </w:p>
          <w:p w:rsidR="002050CC" w:rsidRPr="00FE4DAC" w:rsidRDefault="002050CC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color w:val="0070C0"/>
                <w:lang w:val="sq-AL"/>
              </w:rPr>
            </w:pPr>
            <w:r w:rsidRPr="00FE4DAC">
              <w:rPr>
                <w:rFonts w:eastAsiaTheme="minorHAnsi"/>
                <w:color w:val="0070C0"/>
                <w:lang w:val="sq-AL"/>
              </w:rPr>
              <w:t>NJOFTIM MBI REZULTATET E VERIFIKIMIT PARAPRAK P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="000746E6">
              <w:rPr>
                <w:rFonts w:eastAsiaTheme="minorHAnsi"/>
                <w:color w:val="0070C0"/>
                <w:lang w:val="sq-AL"/>
              </w:rPr>
              <w:t>R LEVIZJEN PARALELE</w:t>
            </w:r>
            <w:r w:rsidR="003622F1">
              <w:rPr>
                <w:rFonts w:eastAsiaTheme="minorHAnsi"/>
                <w:color w:val="0070C0"/>
                <w:lang w:val="sq-AL"/>
              </w:rPr>
              <w:t xml:space="preserve"> </w:t>
            </w:r>
            <w:r w:rsidRPr="00FE4DAC">
              <w:rPr>
                <w:rFonts w:eastAsiaTheme="minorHAnsi"/>
                <w:color w:val="0070C0"/>
                <w:lang w:val="sq-AL"/>
              </w:rPr>
              <w:t>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 xml:space="preserve"> SH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>RBIMIN CIVIL 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Pr="00FE4DAC">
              <w:rPr>
                <w:rFonts w:eastAsiaTheme="minorHAnsi"/>
                <w:color w:val="0070C0"/>
                <w:lang w:val="sq-AL"/>
              </w:rPr>
              <w:t xml:space="preserve"> KATEGORIN</w:t>
            </w:r>
            <w:r w:rsidR="00FE4DAC">
              <w:rPr>
                <w:rFonts w:eastAsiaTheme="minorHAnsi"/>
                <w:color w:val="0070C0"/>
                <w:lang w:val="sq-AL"/>
              </w:rPr>
              <w:t>Ë</w:t>
            </w:r>
            <w:r w:rsidR="0001701C">
              <w:rPr>
                <w:rFonts w:eastAsiaTheme="minorHAnsi"/>
                <w:color w:val="0070C0"/>
                <w:lang w:val="sq-AL"/>
              </w:rPr>
              <w:t xml:space="preserve"> EKZEKUTIVE</w:t>
            </w:r>
          </w:p>
          <w:p w:rsidR="002050CC" w:rsidRDefault="003C1E35" w:rsidP="002050CC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lang w:val="sq-AL"/>
              </w:rPr>
            </w:pPr>
            <w:r w:rsidRPr="00FE4DAC">
              <w:rPr>
                <w:rFonts w:eastAsiaTheme="minorHAnsi"/>
                <w:color w:val="0070C0"/>
                <w:lang w:val="sq-AL"/>
              </w:rPr>
              <w:t xml:space="preserve">                       </w:t>
            </w:r>
            <w:r w:rsidR="003622F1">
              <w:rPr>
                <w:rFonts w:eastAsiaTheme="minorHAnsi"/>
                <w:color w:val="0070C0"/>
                <w:lang w:val="sq-AL"/>
              </w:rPr>
              <w:t xml:space="preserve">                       (</w:t>
            </w:r>
            <w:r w:rsidR="003622F1" w:rsidRPr="003622F1">
              <w:rPr>
                <w:rFonts w:eastAsiaTheme="minorHAnsi"/>
                <w:b/>
                <w:i/>
                <w:color w:val="0070C0"/>
                <w:sz w:val="28"/>
                <w:szCs w:val="28"/>
                <w:lang w:val="sq-AL"/>
              </w:rPr>
              <w:t>Specialist</w:t>
            </w:r>
            <w:r w:rsidRPr="00FE4DAC">
              <w:rPr>
                <w:rFonts w:eastAsiaTheme="minorHAnsi"/>
                <w:color w:val="0070C0"/>
                <w:lang w:val="sq-AL"/>
              </w:rPr>
              <w:t xml:space="preserve"> )</w:t>
            </w:r>
          </w:p>
        </w:tc>
      </w:tr>
    </w:tbl>
    <w:p w:rsidR="00797BE9" w:rsidRPr="004E4894" w:rsidRDefault="004E4894" w:rsidP="004E4894">
      <w:pPr>
        <w:tabs>
          <w:tab w:val="left" w:pos="5712"/>
          <w:tab w:val="left" w:pos="8339"/>
        </w:tabs>
        <w:spacing w:line="276" w:lineRule="auto"/>
        <w:jc w:val="center"/>
        <w:rPr>
          <w:rFonts w:eastAsiaTheme="minorHAnsi"/>
          <w:b/>
          <w:sz w:val="22"/>
          <w:szCs w:val="22"/>
          <w:lang w:val="sq-AL"/>
        </w:rPr>
      </w:pPr>
      <w:r>
        <w:rPr>
          <w:rFonts w:eastAsiaTheme="minorHAnsi"/>
          <w:b/>
          <w:sz w:val="22"/>
          <w:szCs w:val="22"/>
          <w:lang w:val="sq-AL"/>
        </w:rPr>
        <w:t xml:space="preserve">     </w:t>
      </w:r>
    </w:p>
    <w:p w:rsidR="00624DD1" w:rsidRDefault="005D1269" w:rsidP="001F00C4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</w:t>
      </w:r>
      <w:r w:rsidR="003622F1">
        <w:rPr>
          <w:rFonts w:eastAsiaTheme="minorHAnsi"/>
          <w:lang w:val="sq-AL"/>
        </w:rPr>
        <w:t>Nj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>sia  pergjegjese (</w:t>
      </w:r>
      <w:r w:rsidR="003C1E35">
        <w:rPr>
          <w:rFonts w:eastAsiaTheme="minorHAnsi"/>
          <w:lang w:val="sq-AL"/>
        </w:rPr>
        <w:t xml:space="preserve"> Sektori  Juridik dhe Projekteve</w:t>
      </w:r>
      <w:r w:rsidR="003622F1">
        <w:rPr>
          <w:rFonts w:eastAsiaTheme="minorHAnsi"/>
          <w:lang w:val="sq-AL"/>
        </w:rPr>
        <w:t>),n</w:t>
      </w:r>
      <w:r w:rsidR="001F00C4">
        <w:rPr>
          <w:rFonts w:eastAsiaTheme="minorHAnsi"/>
          <w:lang w:val="sq-AL"/>
        </w:rPr>
        <w:t>ë zbat</w:t>
      </w:r>
      <w:r w:rsidR="003622F1">
        <w:rPr>
          <w:rFonts w:eastAsiaTheme="minorHAnsi"/>
          <w:lang w:val="sq-AL"/>
        </w:rPr>
        <w:t>im t</w:t>
      </w:r>
      <w:r w:rsidR="00480719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 xml:space="preserve"> nenit 25</w:t>
      </w:r>
      <w:r w:rsidR="003622F1">
        <w:rPr>
          <w:rFonts w:eastAsiaTheme="minorHAnsi"/>
          <w:lang w:val="sq-AL"/>
        </w:rPr>
        <w:t xml:space="preserve"> </w:t>
      </w:r>
      <w:r w:rsidR="001F00C4">
        <w:rPr>
          <w:rFonts w:eastAsiaTheme="minorHAnsi"/>
          <w:lang w:val="sq-AL"/>
        </w:rPr>
        <w:t xml:space="preserve"> ,të Ligjit nr. 152/2013 “</w:t>
      </w:r>
      <w:r w:rsidR="003622F1">
        <w:rPr>
          <w:rFonts w:eastAsiaTheme="minorHAnsi"/>
          <w:lang w:val="sq-AL"/>
        </w:rPr>
        <w:t>P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 xml:space="preserve">r </w:t>
      </w:r>
      <w:r w:rsidR="001F00C4">
        <w:rPr>
          <w:rFonts w:eastAsiaTheme="minorHAnsi"/>
          <w:lang w:val="sq-AL"/>
        </w:rPr>
        <w:t>nëpunësin civil</w:t>
      </w:r>
      <w:r w:rsidR="003622F1">
        <w:rPr>
          <w:rFonts w:eastAsiaTheme="minorHAnsi"/>
          <w:lang w:val="sq-AL"/>
        </w:rPr>
        <w:t>” i ndryshuar,</w:t>
      </w:r>
      <w:r w:rsidR="0076591B">
        <w:rPr>
          <w:rFonts w:eastAsiaTheme="minorHAnsi"/>
          <w:lang w:val="sq-AL"/>
        </w:rPr>
        <w:t xml:space="preserve"> pika 9, të kreut</w:t>
      </w:r>
      <w:r w:rsidR="003622F1">
        <w:rPr>
          <w:rFonts w:eastAsiaTheme="minorHAnsi"/>
          <w:lang w:val="sq-AL"/>
        </w:rPr>
        <w:t>V</w:t>
      </w:r>
      <w:r w:rsidR="00624DD1">
        <w:rPr>
          <w:rFonts w:eastAsiaTheme="minorHAnsi"/>
          <w:lang w:val="sq-AL"/>
        </w:rPr>
        <w:t>II</w:t>
      </w:r>
      <w:r w:rsidR="0076591B">
        <w:rPr>
          <w:rFonts w:eastAsiaTheme="minorHAnsi"/>
          <w:lang w:val="sq-AL"/>
        </w:rPr>
        <w:t xml:space="preserve">, </w:t>
      </w:r>
      <w:r w:rsidR="00624DD1">
        <w:rPr>
          <w:rFonts w:eastAsiaTheme="minorHAnsi"/>
          <w:lang w:val="sq-AL"/>
        </w:rPr>
        <w:t>të V</w:t>
      </w:r>
      <w:r w:rsidR="001F00C4">
        <w:rPr>
          <w:rFonts w:eastAsiaTheme="minorHAnsi"/>
          <w:lang w:val="sq-AL"/>
        </w:rPr>
        <w:t>endimit 243,</w:t>
      </w:r>
      <w:r w:rsidR="0076591B">
        <w:rPr>
          <w:rFonts w:eastAsiaTheme="minorHAnsi"/>
          <w:lang w:val="sq-AL"/>
        </w:rPr>
        <w:t xml:space="preserve"> </w:t>
      </w:r>
      <w:r w:rsidR="001F00C4">
        <w:rPr>
          <w:rFonts w:eastAsiaTheme="minorHAnsi"/>
          <w:lang w:val="sq-AL"/>
        </w:rPr>
        <w:t>datë 18.03.2015 te Këshillit të Ministrave,</w:t>
      </w:r>
      <w:r w:rsidR="0076591B">
        <w:rPr>
          <w:rFonts w:eastAsiaTheme="minorHAnsi"/>
          <w:lang w:val="sq-AL"/>
        </w:rPr>
        <w:t xml:space="preserve"> </w:t>
      </w:r>
      <w:r w:rsidR="003622F1">
        <w:rPr>
          <w:rFonts w:eastAsiaTheme="minorHAnsi"/>
          <w:lang w:val="sq-AL"/>
        </w:rPr>
        <w:t>pas perfundimit t</w:t>
      </w:r>
      <w:r w:rsidR="00480719">
        <w:rPr>
          <w:rFonts w:eastAsiaTheme="minorHAnsi"/>
          <w:lang w:val="sq-AL"/>
        </w:rPr>
        <w:t>ë</w:t>
      </w:r>
      <w:r w:rsidR="0076591B">
        <w:rPr>
          <w:rFonts w:eastAsiaTheme="minorHAnsi"/>
          <w:lang w:val="sq-AL"/>
        </w:rPr>
        <w:t xml:space="preserve"> </w:t>
      </w:r>
      <w:r w:rsidR="003622F1">
        <w:rPr>
          <w:rFonts w:eastAsiaTheme="minorHAnsi"/>
          <w:lang w:val="sq-AL"/>
        </w:rPr>
        <w:t>verifikimit paraprak t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 xml:space="preserve"> kandidateve,</w:t>
      </w:r>
      <w:r w:rsidR="0076591B">
        <w:rPr>
          <w:rFonts w:eastAsiaTheme="minorHAnsi"/>
          <w:lang w:val="sq-AL"/>
        </w:rPr>
        <w:t xml:space="preserve"> </w:t>
      </w:r>
      <w:r w:rsidR="003622F1">
        <w:rPr>
          <w:rFonts w:eastAsiaTheme="minorHAnsi"/>
          <w:lang w:val="sq-AL"/>
        </w:rPr>
        <w:t>p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>r p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>rmbushjen e k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>rkesave t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 xml:space="preserve"> p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>rgjith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>shme dhe  ato  t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 xml:space="preserve"> veçanta t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 xml:space="preserve">  p</w:t>
      </w:r>
      <w:r w:rsidR="00480719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>rcaktuara n</w:t>
      </w:r>
      <w:r w:rsidR="00480719">
        <w:rPr>
          <w:rFonts w:eastAsiaTheme="minorHAnsi"/>
          <w:lang w:val="sq-AL"/>
        </w:rPr>
        <w:t>ë</w:t>
      </w:r>
      <w:r w:rsidR="003622F1">
        <w:rPr>
          <w:rFonts w:eastAsiaTheme="minorHAnsi"/>
          <w:lang w:val="sq-AL"/>
        </w:rPr>
        <w:t xml:space="preserve"> shpalljen</w:t>
      </w:r>
      <w:r w:rsidR="00624DD1">
        <w:rPr>
          <w:rFonts w:eastAsiaTheme="minorHAnsi"/>
          <w:lang w:val="sq-AL"/>
        </w:rPr>
        <w:t xml:space="preserve"> p</w:t>
      </w:r>
      <w:r w:rsidR="0001701C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>r l</w:t>
      </w:r>
      <w:r w:rsidR="0001701C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>vizjen paralele</w:t>
      </w:r>
      <w:r w:rsidR="003622F1">
        <w:rPr>
          <w:rFonts w:eastAsiaTheme="minorHAnsi"/>
          <w:lang w:val="sq-AL"/>
        </w:rPr>
        <w:t xml:space="preserve">  p</w:t>
      </w:r>
      <w:r w:rsidR="00480719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>r konkurim,</w:t>
      </w:r>
      <w:r w:rsidR="001F00C4">
        <w:rPr>
          <w:rFonts w:eastAsiaTheme="minorHAnsi"/>
          <w:lang w:val="sq-AL"/>
        </w:rPr>
        <w:t xml:space="preserve">Njësia  Përgjegjëse prane Keshillit të Qarkut Dibër njofton  se </w:t>
      </w:r>
      <w:r w:rsidR="00624DD1">
        <w:rPr>
          <w:rFonts w:eastAsiaTheme="minorHAnsi"/>
          <w:lang w:val="sq-AL"/>
        </w:rPr>
        <w:t>kandidat</w:t>
      </w:r>
      <w:r w:rsidR="0001701C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>t e kualifikuar p</w:t>
      </w:r>
      <w:r w:rsidR="0001701C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>r faz</w:t>
      </w:r>
      <w:r w:rsidR="0001701C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>n e dyt</w:t>
      </w:r>
      <w:r w:rsidR="0001701C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 xml:space="preserve">  t</w:t>
      </w:r>
      <w:r w:rsidR="0001701C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 xml:space="preserve"> konkurimit ,jan</w:t>
      </w:r>
      <w:r w:rsidR="0001701C">
        <w:rPr>
          <w:rFonts w:eastAsiaTheme="minorHAnsi"/>
          <w:lang w:val="sq-AL"/>
        </w:rPr>
        <w:t>ë</w:t>
      </w:r>
      <w:r w:rsidR="00624DD1">
        <w:rPr>
          <w:rFonts w:eastAsiaTheme="minorHAnsi"/>
          <w:lang w:val="sq-AL"/>
        </w:rPr>
        <w:t xml:space="preserve"> :</w:t>
      </w:r>
    </w:p>
    <w:p w:rsidR="001F00C4" w:rsidRDefault="001F00C4" w:rsidP="001F00C4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624DD1" w:rsidRDefault="00624DD1" w:rsidP="001F00C4">
      <w:pPr>
        <w:tabs>
          <w:tab w:val="left" w:pos="4968"/>
        </w:tabs>
        <w:spacing w:after="160" w:line="276" w:lineRule="auto"/>
        <w:jc w:val="both"/>
        <w:rPr>
          <w:rFonts w:eastAsiaTheme="minorHAnsi"/>
          <w:b/>
          <w:i/>
          <w:sz w:val="28"/>
          <w:szCs w:val="28"/>
          <w:lang w:val="sq-AL"/>
        </w:rPr>
      </w:pPr>
      <w:r>
        <w:rPr>
          <w:rFonts w:eastAsiaTheme="minorHAnsi"/>
          <w:lang w:val="sq-AL"/>
        </w:rPr>
        <w:t xml:space="preserve">                   </w:t>
      </w:r>
      <w:r w:rsidR="001F00C4">
        <w:rPr>
          <w:rFonts w:eastAsiaTheme="minorHAnsi"/>
          <w:lang w:val="sq-AL"/>
        </w:rPr>
        <w:t>-</w:t>
      </w:r>
      <w:r>
        <w:rPr>
          <w:rFonts w:eastAsiaTheme="minorHAnsi"/>
          <w:b/>
          <w:i/>
          <w:sz w:val="28"/>
          <w:szCs w:val="28"/>
          <w:lang w:val="sq-AL"/>
        </w:rPr>
        <w:t>Specialist p</w:t>
      </w:r>
      <w:r w:rsidR="0001701C">
        <w:rPr>
          <w:rFonts w:eastAsiaTheme="minorHAnsi"/>
          <w:b/>
          <w:i/>
          <w:sz w:val="28"/>
          <w:szCs w:val="28"/>
          <w:lang w:val="sq-AL"/>
        </w:rPr>
        <w:t>ë</w:t>
      </w:r>
      <w:r>
        <w:rPr>
          <w:rFonts w:eastAsiaTheme="minorHAnsi"/>
          <w:b/>
          <w:i/>
          <w:sz w:val="28"/>
          <w:szCs w:val="28"/>
          <w:lang w:val="sq-AL"/>
        </w:rPr>
        <w:t xml:space="preserve">r </w:t>
      </w:r>
      <w:r w:rsidR="003622F1">
        <w:rPr>
          <w:rFonts w:eastAsiaTheme="minorHAnsi"/>
          <w:b/>
          <w:i/>
          <w:sz w:val="28"/>
          <w:szCs w:val="28"/>
          <w:lang w:val="sq-AL"/>
        </w:rPr>
        <w:t xml:space="preserve"> </w:t>
      </w:r>
      <w:r w:rsidR="00F21CED">
        <w:rPr>
          <w:rFonts w:eastAsiaTheme="minorHAnsi"/>
          <w:b/>
          <w:i/>
          <w:sz w:val="28"/>
          <w:szCs w:val="28"/>
          <w:lang w:val="sq-AL"/>
        </w:rPr>
        <w:t>çë</w:t>
      </w:r>
      <w:r>
        <w:rPr>
          <w:rFonts w:eastAsiaTheme="minorHAnsi"/>
          <w:b/>
          <w:i/>
          <w:sz w:val="28"/>
          <w:szCs w:val="28"/>
          <w:lang w:val="sq-AL"/>
        </w:rPr>
        <w:t xml:space="preserve">shtjet </w:t>
      </w:r>
      <w:r w:rsidR="000746E6">
        <w:rPr>
          <w:rFonts w:eastAsiaTheme="minorHAnsi"/>
          <w:b/>
          <w:i/>
          <w:sz w:val="28"/>
          <w:szCs w:val="28"/>
          <w:lang w:val="sq-AL"/>
        </w:rPr>
        <w:t xml:space="preserve"> </w:t>
      </w:r>
      <w:r>
        <w:rPr>
          <w:rFonts w:eastAsiaTheme="minorHAnsi"/>
          <w:b/>
          <w:i/>
          <w:sz w:val="28"/>
          <w:szCs w:val="28"/>
          <w:lang w:val="sq-AL"/>
        </w:rPr>
        <w:t>e</w:t>
      </w:r>
      <w:r w:rsidR="0076591B">
        <w:rPr>
          <w:rFonts w:eastAsiaTheme="minorHAnsi"/>
          <w:b/>
          <w:i/>
          <w:sz w:val="28"/>
          <w:szCs w:val="28"/>
          <w:lang w:val="sq-AL"/>
        </w:rPr>
        <w:t xml:space="preserve"> </w:t>
      </w:r>
      <w:r>
        <w:rPr>
          <w:rFonts w:eastAsiaTheme="minorHAnsi"/>
          <w:b/>
          <w:i/>
          <w:sz w:val="28"/>
          <w:szCs w:val="28"/>
          <w:lang w:val="sq-AL"/>
        </w:rPr>
        <w:t>Infrastruktur</w:t>
      </w:r>
      <w:r w:rsidR="0001701C">
        <w:rPr>
          <w:rFonts w:eastAsiaTheme="minorHAnsi"/>
          <w:b/>
          <w:i/>
          <w:sz w:val="28"/>
          <w:szCs w:val="28"/>
          <w:lang w:val="sq-AL"/>
        </w:rPr>
        <w:t>ë</w:t>
      </w:r>
      <w:r>
        <w:rPr>
          <w:rFonts w:eastAsiaTheme="minorHAnsi"/>
          <w:b/>
          <w:i/>
          <w:sz w:val="28"/>
          <w:szCs w:val="28"/>
          <w:lang w:val="sq-AL"/>
        </w:rPr>
        <w:t>s</w:t>
      </w:r>
      <w:r w:rsidR="003622F1">
        <w:rPr>
          <w:rFonts w:eastAsiaTheme="minorHAnsi"/>
          <w:b/>
          <w:i/>
          <w:sz w:val="28"/>
          <w:szCs w:val="28"/>
          <w:lang w:val="sq-AL"/>
        </w:rPr>
        <w:t>,</w:t>
      </w:r>
      <w:r w:rsidR="00F21CED">
        <w:rPr>
          <w:rFonts w:eastAsiaTheme="minorHAnsi"/>
          <w:b/>
          <w:i/>
          <w:sz w:val="28"/>
          <w:szCs w:val="28"/>
          <w:lang w:val="sq-AL"/>
        </w:rPr>
        <w:t xml:space="preserve"> </w:t>
      </w:r>
      <w:r>
        <w:rPr>
          <w:rFonts w:eastAsiaTheme="minorHAnsi"/>
          <w:b/>
          <w:i/>
          <w:sz w:val="28"/>
          <w:szCs w:val="28"/>
          <w:lang w:val="sq-AL"/>
        </w:rPr>
        <w:t>Mjedisit dhe Projekteve</w:t>
      </w:r>
    </w:p>
    <w:p w:rsidR="001F00C4" w:rsidRDefault="003622F1" w:rsidP="001F00C4">
      <w:pPr>
        <w:tabs>
          <w:tab w:val="left" w:pos="4968"/>
        </w:tabs>
        <w:spacing w:after="160" w:line="276" w:lineRule="auto"/>
        <w:jc w:val="both"/>
        <w:rPr>
          <w:rFonts w:eastAsiaTheme="minorHAnsi"/>
          <w:i/>
          <w:sz w:val="28"/>
          <w:szCs w:val="28"/>
          <w:lang w:val="sq-AL"/>
        </w:rPr>
      </w:pPr>
      <w:r>
        <w:rPr>
          <w:rFonts w:eastAsiaTheme="minorHAnsi"/>
          <w:i/>
          <w:sz w:val="28"/>
          <w:szCs w:val="28"/>
          <w:lang w:val="sq-AL"/>
        </w:rPr>
        <w:t>pran</w:t>
      </w:r>
      <w:r w:rsidR="00480719">
        <w:rPr>
          <w:rFonts w:eastAsiaTheme="minorHAnsi"/>
          <w:i/>
          <w:sz w:val="28"/>
          <w:szCs w:val="28"/>
          <w:lang w:val="sq-AL"/>
        </w:rPr>
        <w:t>ë</w:t>
      </w:r>
      <w:r>
        <w:rPr>
          <w:rFonts w:eastAsiaTheme="minorHAnsi"/>
          <w:i/>
          <w:sz w:val="28"/>
          <w:szCs w:val="28"/>
          <w:lang w:val="sq-AL"/>
        </w:rPr>
        <w:t xml:space="preserve">  </w:t>
      </w:r>
      <w:r w:rsidR="00624DD1">
        <w:rPr>
          <w:rFonts w:eastAsiaTheme="minorHAnsi"/>
          <w:i/>
          <w:sz w:val="28"/>
          <w:szCs w:val="28"/>
          <w:lang w:val="sq-AL"/>
        </w:rPr>
        <w:t xml:space="preserve">Sektorit Juridik dhe Projekteve </w:t>
      </w:r>
      <w:r>
        <w:rPr>
          <w:rFonts w:eastAsiaTheme="minorHAnsi"/>
          <w:i/>
          <w:sz w:val="28"/>
          <w:szCs w:val="28"/>
          <w:lang w:val="sq-AL"/>
        </w:rPr>
        <w:t>n</w:t>
      </w:r>
      <w:r w:rsidR="00480719">
        <w:rPr>
          <w:rFonts w:eastAsiaTheme="minorHAnsi"/>
          <w:i/>
          <w:sz w:val="28"/>
          <w:szCs w:val="28"/>
          <w:lang w:val="sq-AL"/>
        </w:rPr>
        <w:t>ë</w:t>
      </w:r>
      <w:r>
        <w:rPr>
          <w:rFonts w:eastAsiaTheme="minorHAnsi"/>
          <w:i/>
          <w:sz w:val="28"/>
          <w:szCs w:val="28"/>
          <w:lang w:val="sq-AL"/>
        </w:rPr>
        <w:t xml:space="preserve"> K</w:t>
      </w:r>
      <w:r w:rsidR="00480719">
        <w:rPr>
          <w:rFonts w:eastAsiaTheme="minorHAnsi"/>
          <w:i/>
          <w:sz w:val="28"/>
          <w:szCs w:val="28"/>
          <w:lang w:val="sq-AL"/>
        </w:rPr>
        <w:t>ë</w:t>
      </w:r>
      <w:r>
        <w:rPr>
          <w:rFonts w:eastAsiaTheme="minorHAnsi"/>
          <w:i/>
          <w:sz w:val="28"/>
          <w:szCs w:val="28"/>
          <w:lang w:val="sq-AL"/>
        </w:rPr>
        <w:t>shillin  e  Qarkut  Diber-Kategoria e pag</w:t>
      </w:r>
      <w:r w:rsidR="00480719">
        <w:rPr>
          <w:rFonts w:eastAsiaTheme="minorHAnsi"/>
          <w:i/>
          <w:sz w:val="28"/>
          <w:szCs w:val="28"/>
          <w:lang w:val="sq-AL"/>
        </w:rPr>
        <w:t>ë</w:t>
      </w:r>
      <w:r>
        <w:rPr>
          <w:rFonts w:eastAsiaTheme="minorHAnsi"/>
          <w:i/>
          <w:sz w:val="28"/>
          <w:szCs w:val="28"/>
          <w:lang w:val="sq-AL"/>
        </w:rPr>
        <w:t>s IV-a</w:t>
      </w:r>
    </w:p>
    <w:p w:rsidR="003622F1" w:rsidRDefault="003622F1" w:rsidP="001F00C4">
      <w:pPr>
        <w:tabs>
          <w:tab w:val="left" w:pos="4968"/>
        </w:tabs>
        <w:spacing w:after="160" w:line="276" w:lineRule="auto"/>
        <w:jc w:val="both"/>
        <w:rPr>
          <w:rFonts w:eastAsiaTheme="minorHAnsi"/>
          <w:i/>
          <w:sz w:val="28"/>
          <w:szCs w:val="28"/>
          <w:lang w:val="sq-AL"/>
        </w:rPr>
      </w:pPr>
    </w:p>
    <w:p w:rsidR="003622F1" w:rsidRDefault="003622F1" w:rsidP="001F00C4">
      <w:pPr>
        <w:tabs>
          <w:tab w:val="left" w:pos="4968"/>
        </w:tabs>
        <w:spacing w:after="160" w:line="276" w:lineRule="auto"/>
        <w:jc w:val="both"/>
        <w:rPr>
          <w:rFonts w:eastAsiaTheme="minorHAnsi"/>
          <w:i/>
          <w:sz w:val="28"/>
          <w:szCs w:val="28"/>
          <w:lang w:val="sq-AL"/>
        </w:rPr>
      </w:pPr>
      <w:r>
        <w:rPr>
          <w:rFonts w:eastAsiaTheme="minorHAnsi"/>
          <w:i/>
          <w:sz w:val="28"/>
          <w:szCs w:val="28"/>
          <w:lang w:val="sq-AL"/>
        </w:rPr>
        <w:t>1.-</w:t>
      </w:r>
      <w:r w:rsidR="00624DD1">
        <w:rPr>
          <w:rFonts w:eastAsiaTheme="minorHAnsi"/>
          <w:i/>
          <w:sz w:val="28"/>
          <w:szCs w:val="28"/>
          <w:lang w:val="sq-AL"/>
        </w:rPr>
        <w:t>Ervin   Shini</w:t>
      </w:r>
    </w:p>
    <w:p w:rsidR="001F00C4" w:rsidRDefault="001F00C4" w:rsidP="001F00C4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0B5CF3" w:rsidRDefault="00624DD1" w:rsidP="000B5CF3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>I</w:t>
      </w:r>
      <w:r w:rsidR="00F30B0E">
        <w:rPr>
          <w:rFonts w:eastAsiaTheme="minorHAnsi"/>
          <w:lang w:val="sq-AL"/>
        </w:rPr>
        <w:t>ntervista  e strukturuar do t</w:t>
      </w:r>
      <w:r w:rsidR="00FE4DAC">
        <w:rPr>
          <w:rFonts w:eastAsiaTheme="minorHAnsi"/>
          <w:lang w:val="sq-AL"/>
        </w:rPr>
        <w:t>ë</w:t>
      </w:r>
      <w:r w:rsidR="00F30B0E">
        <w:rPr>
          <w:rFonts w:eastAsiaTheme="minorHAnsi"/>
          <w:lang w:val="sq-AL"/>
        </w:rPr>
        <w:t xml:space="preserve">  zhvillohet me dat</w:t>
      </w:r>
      <w:r w:rsidR="00FE4DAC">
        <w:rPr>
          <w:rFonts w:eastAsiaTheme="minorHAnsi"/>
          <w:lang w:val="sq-AL"/>
        </w:rPr>
        <w:t>ë</w:t>
      </w:r>
      <w:r w:rsidR="00C46E31">
        <w:rPr>
          <w:rFonts w:eastAsiaTheme="minorHAnsi"/>
          <w:lang w:val="sq-AL"/>
        </w:rPr>
        <w:t xml:space="preserve">  09.02.2021</w:t>
      </w:r>
      <w:r w:rsidR="00087CAF">
        <w:rPr>
          <w:rFonts w:eastAsiaTheme="minorHAnsi"/>
          <w:lang w:val="sq-AL"/>
        </w:rPr>
        <w:t xml:space="preserve"> </w:t>
      </w:r>
      <w:r w:rsidR="000B5CF3">
        <w:rPr>
          <w:rFonts w:eastAsiaTheme="minorHAnsi"/>
          <w:lang w:val="sq-AL"/>
        </w:rPr>
        <w:t>,ora 10 , në sallën e mbledhjeve të Këshillit të Qarkut Dibër.</w:t>
      </w:r>
    </w:p>
    <w:p w:rsidR="0082441E" w:rsidRDefault="000B5CF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                       </w:t>
      </w:r>
      <w:r w:rsidR="0082441E">
        <w:rPr>
          <w:rFonts w:eastAsiaTheme="minorHAnsi"/>
          <w:lang w:val="sq-AL"/>
        </w:rPr>
        <w:t xml:space="preserve">                            </w:t>
      </w:r>
      <w:r w:rsidR="00624DD1">
        <w:rPr>
          <w:rFonts w:eastAsiaTheme="minorHAnsi"/>
          <w:lang w:val="sq-AL"/>
        </w:rPr>
        <w:tab/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8799"/>
      </w:tblGrid>
      <w:tr w:rsidR="0082441E" w:rsidTr="0082441E">
        <w:tc>
          <w:tcPr>
            <w:tcW w:w="5000" w:type="pct"/>
          </w:tcPr>
          <w:p w:rsidR="0082441E" w:rsidRDefault="006774D8" w:rsidP="00C01528">
            <w:pPr>
              <w:tabs>
                <w:tab w:val="left" w:pos="4968"/>
              </w:tabs>
              <w:spacing w:after="160" w:line="276" w:lineRule="auto"/>
              <w:jc w:val="both"/>
              <w:rPr>
                <w:rFonts w:eastAsiaTheme="minorHAnsi"/>
                <w:lang w:val="sq-AL"/>
              </w:rPr>
            </w:pPr>
            <w:r>
              <w:rPr>
                <w:rFonts w:eastAsiaTheme="minorHAnsi"/>
                <w:lang w:val="sq-AL"/>
              </w:rPr>
              <w:t>Duke  filluar nga  data 14.02.2021</w:t>
            </w:r>
            <w:r w:rsidR="00C01528">
              <w:rPr>
                <w:rFonts w:eastAsiaTheme="minorHAnsi"/>
                <w:lang w:val="sq-AL"/>
              </w:rPr>
              <w:t xml:space="preserve">  do  të</w:t>
            </w:r>
            <w:r w:rsidR="0082441E">
              <w:rPr>
                <w:rFonts w:eastAsiaTheme="minorHAnsi"/>
                <w:lang w:val="sq-AL"/>
              </w:rPr>
              <w:t xml:space="preserve">  njoftohen n</w:t>
            </w:r>
            <w:r w:rsidR="0001701C">
              <w:rPr>
                <w:rFonts w:eastAsiaTheme="minorHAnsi"/>
                <w:lang w:val="sq-AL"/>
              </w:rPr>
              <w:t>ë</w:t>
            </w:r>
            <w:r w:rsidR="0082441E">
              <w:rPr>
                <w:rFonts w:eastAsiaTheme="minorHAnsi"/>
                <w:lang w:val="sq-AL"/>
              </w:rPr>
              <w:t>p</w:t>
            </w:r>
            <w:r w:rsidR="0001701C">
              <w:rPr>
                <w:rFonts w:eastAsiaTheme="minorHAnsi"/>
                <w:lang w:val="sq-AL"/>
              </w:rPr>
              <w:t>ë</w:t>
            </w:r>
            <w:r w:rsidR="0082441E">
              <w:rPr>
                <w:rFonts w:eastAsiaTheme="minorHAnsi"/>
                <w:lang w:val="sq-AL"/>
              </w:rPr>
              <w:t>rmjet faqes s</w:t>
            </w:r>
            <w:r w:rsidR="0001701C">
              <w:rPr>
                <w:rFonts w:eastAsiaTheme="minorHAnsi"/>
                <w:lang w:val="sq-AL"/>
              </w:rPr>
              <w:t>ë</w:t>
            </w:r>
            <w:r w:rsidR="0082441E">
              <w:rPr>
                <w:rFonts w:eastAsiaTheme="minorHAnsi"/>
                <w:lang w:val="sq-AL"/>
              </w:rPr>
              <w:t xml:space="preserve">  Sherbimit Komb</w:t>
            </w:r>
            <w:r w:rsidR="0001701C">
              <w:rPr>
                <w:rFonts w:eastAsiaTheme="minorHAnsi"/>
                <w:lang w:val="sq-AL"/>
              </w:rPr>
              <w:t>ë</w:t>
            </w:r>
            <w:r w:rsidR="0082441E">
              <w:rPr>
                <w:rFonts w:eastAsiaTheme="minorHAnsi"/>
                <w:lang w:val="sq-AL"/>
              </w:rPr>
              <w:t xml:space="preserve">tar te Punesimit, </w:t>
            </w:r>
            <w:r>
              <w:rPr>
                <w:rFonts w:eastAsiaTheme="minorHAnsi"/>
                <w:lang w:val="sq-AL"/>
              </w:rPr>
              <w:t xml:space="preserve"> dhe  faqen e Qarkut  </w:t>
            </w:r>
            <w:r w:rsidR="009E3FA0">
              <w:rPr>
                <w:rFonts w:eastAsiaTheme="minorHAnsi"/>
                <w:lang w:val="sq-AL"/>
              </w:rPr>
              <w:t>Dib</w:t>
            </w:r>
            <w:r w:rsidR="000746E6">
              <w:rPr>
                <w:rFonts w:eastAsiaTheme="minorHAnsi"/>
                <w:lang w:val="sq-AL"/>
              </w:rPr>
              <w:t>ë</w:t>
            </w:r>
            <w:r w:rsidR="009E3FA0">
              <w:rPr>
                <w:rFonts w:eastAsiaTheme="minorHAnsi"/>
                <w:lang w:val="sq-AL"/>
              </w:rPr>
              <w:t xml:space="preserve">r </w:t>
            </w:r>
            <w:r w:rsidR="0082441E">
              <w:rPr>
                <w:rFonts w:eastAsiaTheme="minorHAnsi"/>
                <w:lang w:val="sq-AL"/>
              </w:rPr>
              <w:t xml:space="preserve"> aplikuar </w:t>
            </w:r>
            <w:r w:rsidR="009E3FA0">
              <w:rPr>
                <w:rFonts w:eastAsiaTheme="minorHAnsi"/>
                <w:lang w:val="sq-AL"/>
              </w:rPr>
              <w:t>kandidate n</w:t>
            </w:r>
            <w:r w:rsidR="000746E6">
              <w:rPr>
                <w:rFonts w:eastAsiaTheme="minorHAnsi"/>
                <w:lang w:val="sq-AL"/>
              </w:rPr>
              <w:t>ë</w:t>
            </w:r>
            <w:r w:rsidR="009E3FA0">
              <w:rPr>
                <w:rFonts w:eastAsiaTheme="minorHAnsi"/>
                <w:lang w:val="sq-AL"/>
              </w:rPr>
              <w:t xml:space="preserve"> procedur</w:t>
            </w:r>
            <w:r w:rsidR="000746E6">
              <w:rPr>
                <w:rFonts w:eastAsiaTheme="minorHAnsi"/>
                <w:lang w:val="sq-AL"/>
              </w:rPr>
              <w:t>ë</w:t>
            </w:r>
            <w:r w:rsidR="009E3FA0">
              <w:rPr>
                <w:rFonts w:eastAsiaTheme="minorHAnsi"/>
                <w:lang w:val="sq-AL"/>
              </w:rPr>
              <w:t>n e pranimit  nga jasht</w:t>
            </w:r>
            <w:r w:rsidR="000746E6">
              <w:rPr>
                <w:rFonts w:eastAsiaTheme="minorHAnsi"/>
                <w:lang w:val="sq-AL"/>
              </w:rPr>
              <w:t>ë</w:t>
            </w:r>
            <w:r w:rsidR="009E3FA0">
              <w:rPr>
                <w:rFonts w:eastAsiaTheme="minorHAnsi"/>
                <w:lang w:val="sq-AL"/>
              </w:rPr>
              <w:t>.</w:t>
            </w:r>
            <w:bookmarkStart w:id="0" w:name="_GoBack"/>
            <w:bookmarkEnd w:id="0"/>
          </w:p>
        </w:tc>
      </w:tr>
    </w:tbl>
    <w:p w:rsidR="0082441E" w:rsidRDefault="0082441E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82441E" w:rsidRDefault="0082441E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82441E" w:rsidRDefault="0082441E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F30B0E" w:rsidRDefault="0082441E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ab/>
      </w:r>
      <w:r w:rsidR="000B5CF3">
        <w:rPr>
          <w:rFonts w:eastAsiaTheme="minorHAnsi"/>
          <w:lang w:val="sq-AL"/>
        </w:rPr>
        <w:t xml:space="preserve"> Specialisti  i M.B.NJ.</w:t>
      </w:r>
    </w:p>
    <w:p w:rsidR="002F3444" w:rsidRDefault="005D1269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 xml:space="preserve">                                         </w:t>
      </w:r>
    </w:p>
    <w:p w:rsidR="008C22F6" w:rsidRPr="00F839A0" w:rsidRDefault="008C22F6" w:rsidP="00D53046">
      <w:pPr>
        <w:spacing w:line="276" w:lineRule="auto"/>
        <w:jc w:val="both"/>
        <w:rPr>
          <w:rFonts w:eastAsiaTheme="minorHAnsi"/>
          <w:lang w:val="sq-AL"/>
        </w:rPr>
      </w:pPr>
    </w:p>
    <w:p w:rsidR="002F3444" w:rsidRDefault="00483753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 w:rsidRPr="00F839A0">
        <w:rPr>
          <w:rFonts w:eastAsiaTheme="minorHAnsi"/>
          <w:lang w:val="sq-AL"/>
        </w:rPr>
        <w:t xml:space="preserve">                                              </w:t>
      </w:r>
      <w:r w:rsidR="00A75D19" w:rsidRPr="00F839A0">
        <w:rPr>
          <w:rFonts w:eastAsiaTheme="minorHAnsi"/>
          <w:lang w:val="sq-AL"/>
        </w:rPr>
        <w:t xml:space="preserve">                  </w:t>
      </w:r>
      <w:r w:rsidRPr="00F839A0">
        <w:rPr>
          <w:rFonts w:eastAsiaTheme="minorHAnsi"/>
          <w:lang w:val="sq-AL"/>
        </w:rPr>
        <w:t xml:space="preserve"> </w:t>
      </w:r>
      <w:r w:rsidR="004E4894" w:rsidRPr="00F839A0">
        <w:rPr>
          <w:rFonts w:eastAsiaTheme="minorHAnsi"/>
          <w:lang w:val="sq-AL"/>
        </w:rPr>
        <w:t xml:space="preserve">           </w:t>
      </w:r>
    </w:p>
    <w:p w:rsidR="002F3444" w:rsidRDefault="002F3444" w:rsidP="00D53046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</w:p>
    <w:p w:rsidR="00F839A0" w:rsidRPr="00F839A0" w:rsidRDefault="002F3444" w:rsidP="00F30B0E">
      <w:pPr>
        <w:tabs>
          <w:tab w:val="left" w:pos="4968"/>
        </w:tabs>
        <w:spacing w:after="160" w:line="276" w:lineRule="auto"/>
        <w:jc w:val="both"/>
        <w:rPr>
          <w:rFonts w:eastAsiaTheme="minorHAnsi"/>
          <w:lang w:val="sq-AL"/>
        </w:rPr>
      </w:pPr>
      <w:r>
        <w:rPr>
          <w:rFonts w:eastAsiaTheme="minorHAnsi"/>
          <w:lang w:val="sq-AL"/>
        </w:rPr>
        <w:tab/>
      </w:r>
    </w:p>
    <w:p w:rsidR="004C2C75" w:rsidRPr="004E4894" w:rsidRDefault="004C2C75" w:rsidP="00D53046">
      <w:pPr>
        <w:spacing w:line="276" w:lineRule="auto"/>
        <w:jc w:val="both"/>
      </w:pPr>
    </w:p>
    <w:sectPr w:rsidR="004C2C75" w:rsidRPr="004E4894" w:rsidSect="004E4894">
      <w:footerReference w:type="default" r:id="rId8"/>
      <w:pgSz w:w="11906" w:h="16838"/>
      <w:pgMar w:top="1440" w:right="1646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60" w:rsidRDefault="005E7C60" w:rsidP="004E4894">
      <w:r>
        <w:separator/>
      </w:r>
    </w:p>
  </w:endnote>
  <w:endnote w:type="continuationSeparator" w:id="0">
    <w:p w:rsidR="005E7C60" w:rsidRDefault="005E7C60" w:rsidP="004E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94" w:rsidRDefault="004E4894" w:rsidP="004E4894">
    <w:pPr>
      <w:tabs>
        <w:tab w:val="left" w:pos="315"/>
      </w:tabs>
      <w:spacing w:line="276" w:lineRule="auto"/>
      <w:rPr>
        <w:b/>
        <w:bCs/>
        <w:sz w:val="20"/>
      </w:rPr>
    </w:pPr>
    <w:r>
      <w:rPr>
        <w:b/>
        <w:bCs/>
        <w:sz w:val="20"/>
      </w:rPr>
      <w:t>____________________________________________________________________________________</w:t>
    </w:r>
  </w:p>
  <w:p w:rsidR="004E4894" w:rsidRDefault="004E4894" w:rsidP="004E4894">
    <w:pPr>
      <w:pStyle w:val="Footer"/>
    </w:pPr>
    <w:proofErr w:type="spellStart"/>
    <w:r>
      <w:rPr>
        <w:b/>
        <w:bCs/>
        <w:sz w:val="20"/>
      </w:rPr>
      <w:t>Adresa</w:t>
    </w:r>
    <w:proofErr w:type="spellEnd"/>
    <w:r>
      <w:rPr>
        <w:b/>
        <w:bCs/>
        <w:sz w:val="20"/>
      </w:rPr>
      <w:t xml:space="preserve"> : </w:t>
    </w:r>
    <w:proofErr w:type="spellStart"/>
    <w:r>
      <w:rPr>
        <w:b/>
        <w:bCs/>
        <w:sz w:val="20"/>
      </w:rPr>
      <w:t>Bulevardi</w:t>
    </w:r>
    <w:proofErr w:type="spellEnd"/>
    <w:r>
      <w:rPr>
        <w:b/>
        <w:bCs/>
        <w:sz w:val="20"/>
      </w:rPr>
      <w:t xml:space="preserve"> ”</w:t>
    </w:r>
    <w:proofErr w:type="spellStart"/>
    <w:r>
      <w:rPr>
        <w:b/>
        <w:bCs/>
        <w:sz w:val="20"/>
      </w:rPr>
      <w:t>Elez</w:t>
    </w:r>
    <w:proofErr w:type="spellEnd"/>
    <w:r>
      <w:rPr>
        <w:b/>
        <w:bCs/>
        <w:sz w:val="20"/>
      </w:rPr>
      <w:t xml:space="preserve"> </w:t>
    </w:r>
    <w:proofErr w:type="spellStart"/>
    <w:r>
      <w:rPr>
        <w:b/>
        <w:bCs/>
        <w:sz w:val="20"/>
      </w:rPr>
      <w:t>Isufi</w:t>
    </w:r>
    <w:proofErr w:type="spellEnd"/>
    <w:r>
      <w:rPr>
        <w:b/>
        <w:bCs/>
        <w:sz w:val="20"/>
      </w:rPr>
      <w:t xml:space="preserve">” </w:t>
    </w:r>
    <w:proofErr w:type="spellStart"/>
    <w:r>
      <w:rPr>
        <w:b/>
        <w:bCs/>
        <w:sz w:val="20"/>
      </w:rPr>
      <w:t>Peshkopi</w:t>
    </w:r>
    <w:proofErr w:type="spellEnd"/>
    <w:r>
      <w:rPr>
        <w:b/>
        <w:bCs/>
        <w:sz w:val="20"/>
      </w:rPr>
      <w:t>,  Tel &amp; Fax ++355(0) 218 223 24 www</w:t>
    </w:r>
    <w:hyperlink r:id="rId1" w:history="1">
      <w:r>
        <w:rPr>
          <w:rStyle w:val="Hyperlink"/>
          <w:rFonts w:eastAsia="Arial Unicode MS"/>
          <w:b/>
          <w:bCs/>
          <w:sz w:val="20"/>
        </w:rPr>
        <w:t>.qarkudiber.gov.al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60" w:rsidRDefault="005E7C60" w:rsidP="004E4894">
      <w:r>
        <w:separator/>
      </w:r>
    </w:p>
  </w:footnote>
  <w:footnote w:type="continuationSeparator" w:id="0">
    <w:p w:rsidR="005E7C60" w:rsidRDefault="005E7C60" w:rsidP="004E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AE"/>
    <w:multiLevelType w:val="hybridMultilevel"/>
    <w:tmpl w:val="40AEA630"/>
    <w:lvl w:ilvl="0" w:tplc="11880020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F"/>
    <w:rsid w:val="00001913"/>
    <w:rsid w:val="00004485"/>
    <w:rsid w:val="0000463A"/>
    <w:rsid w:val="00016092"/>
    <w:rsid w:val="0001701C"/>
    <w:rsid w:val="00035775"/>
    <w:rsid w:val="00047EC7"/>
    <w:rsid w:val="000746E6"/>
    <w:rsid w:val="00087CAF"/>
    <w:rsid w:val="00095D8D"/>
    <w:rsid w:val="000A7FB7"/>
    <w:rsid w:val="000B2113"/>
    <w:rsid w:val="000B2320"/>
    <w:rsid w:val="000B5CF3"/>
    <w:rsid w:val="000E5566"/>
    <w:rsid w:val="000F565F"/>
    <w:rsid w:val="001106D5"/>
    <w:rsid w:val="00117CB5"/>
    <w:rsid w:val="00151126"/>
    <w:rsid w:val="001800CB"/>
    <w:rsid w:val="0018569D"/>
    <w:rsid w:val="001B0658"/>
    <w:rsid w:val="001C0EBE"/>
    <w:rsid w:val="001C5E60"/>
    <w:rsid w:val="001D0493"/>
    <w:rsid w:val="001F00C4"/>
    <w:rsid w:val="00202B86"/>
    <w:rsid w:val="002050CC"/>
    <w:rsid w:val="00253DB6"/>
    <w:rsid w:val="00254260"/>
    <w:rsid w:val="00255F41"/>
    <w:rsid w:val="002814A3"/>
    <w:rsid w:val="00290253"/>
    <w:rsid w:val="002B3D09"/>
    <w:rsid w:val="002B6567"/>
    <w:rsid w:val="002C4E8D"/>
    <w:rsid w:val="002E3B28"/>
    <w:rsid w:val="002F3444"/>
    <w:rsid w:val="00321E04"/>
    <w:rsid w:val="00331EE8"/>
    <w:rsid w:val="00335830"/>
    <w:rsid w:val="003622F1"/>
    <w:rsid w:val="003706A8"/>
    <w:rsid w:val="00394021"/>
    <w:rsid w:val="003C1E35"/>
    <w:rsid w:val="003D670F"/>
    <w:rsid w:val="003E3F86"/>
    <w:rsid w:val="003F31F1"/>
    <w:rsid w:val="00415740"/>
    <w:rsid w:val="004218E6"/>
    <w:rsid w:val="004376B5"/>
    <w:rsid w:val="004536C9"/>
    <w:rsid w:val="00475B92"/>
    <w:rsid w:val="00476E12"/>
    <w:rsid w:val="00480719"/>
    <w:rsid w:val="00483753"/>
    <w:rsid w:val="00490148"/>
    <w:rsid w:val="004966E8"/>
    <w:rsid w:val="004C2C75"/>
    <w:rsid w:val="004D12FF"/>
    <w:rsid w:val="004E0BDD"/>
    <w:rsid w:val="004E2B9A"/>
    <w:rsid w:val="004E4894"/>
    <w:rsid w:val="004F4C68"/>
    <w:rsid w:val="005313F3"/>
    <w:rsid w:val="00532A4A"/>
    <w:rsid w:val="00552AD0"/>
    <w:rsid w:val="00561BF6"/>
    <w:rsid w:val="00581042"/>
    <w:rsid w:val="005926E3"/>
    <w:rsid w:val="005B7F0E"/>
    <w:rsid w:val="005C0418"/>
    <w:rsid w:val="005D1269"/>
    <w:rsid w:val="005D3377"/>
    <w:rsid w:val="005E2E8E"/>
    <w:rsid w:val="005E7C60"/>
    <w:rsid w:val="00622CEA"/>
    <w:rsid w:val="00624DD1"/>
    <w:rsid w:val="00627590"/>
    <w:rsid w:val="00631BFC"/>
    <w:rsid w:val="00660C35"/>
    <w:rsid w:val="006774D8"/>
    <w:rsid w:val="006A5EE4"/>
    <w:rsid w:val="006A7407"/>
    <w:rsid w:val="006C2CD0"/>
    <w:rsid w:val="006F7CBC"/>
    <w:rsid w:val="00700BAF"/>
    <w:rsid w:val="00715FB5"/>
    <w:rsid w:val="007338A0"/>
    <w:rsid w:val="00747C06"/>
    <w:rsid w:val="00762AE0"/>
    <w:rsid w:val="0076591B"/>
    <w:rsid w:val="00797BE9"/>
    <w:rsid w:val="007D132E"/>
    <w:rsid w:val="007D4C33"/>
    <w:rsid w:val="007F41D0"/>
    <w:rsid w:val="00820255"/>
    <w:rsid w:val="008210D4"/>
    <w:rsid w:val="0082423F"/>
    <w:rsid w:val="0082441E"/>
    <w:rsid w:val="0083133E"/>
    <w:rsid w:val="0083797D"/>
    <w:rsid w:val="0084391B"/>
    <w:rsid w:val="00886FA2"/>
    <w:rsid w:val="008877CC"/>
    <w:rsid w:val="008B1D64"/>
    <w:rsid w:val="008C11AF"/>
    <w:rsid w:val="008C22F6"/>
    <w:rsid w:val="008D43F3"/>
    <w:rsid w:val="00906602"/>
    <w:rsid w:val="00915629"/>
    <w:rsid w:val="00921347"/>
    <w:rsid w:val="009642B9"/>
    <w:rsid w:val="009E3FA0"/>
    <w:rsid w:val="009F7BA2"/>
    <w:rsid w:val="00A371E2"/>
    <w:rsid w:val="00A42DD8"/>
    <w:rsid w:val="00A67A99"/>
    <w:rsid w:val="00A75D19"/>
    <w:rsid w:val="00AA76E8"/>
    <w:rsid w:val="00AB50C1"/>
    <w:rsid w:val="00AB7092"/>
    <w:rsid w:val="00AC1803"/>
    <w:rsid w:val="00AC5FDD"/>
    <w:rsid w:val="00AF7467"/>
    <w:rsid w:val="00B2773F"/>
    <w:rsid w:val="00B53732"/>
    <w:rsid w:val="00B70902"/>
    <w:rsid w:val="00B94AB3"/>
    <w:rsid w:val="00B9576C"/>
    <w:rsid w:val="00BB4CCF"/>
    <w:rsid w:val="00BB79DA"/>
    <w:rsid w:val="00BC188D"/>
    <w:rsid w:val="00BF48C7"/>
    <w:rsid w:val="00C01528"/>
    <w:rsid w:val="00C15D4D"/>
    <w:rsid w:val="00C26600"/>
    <w:rsid w:val="00C26F61"/>
    <w:rsid w:val="00C31F67"/>
    <w:rsid w:val="00C408FB"/>
    <w:rsid w:val="00C44561"/>
    <w:rsid w:val="00C45044"/>
    <w:rsid w:val="00C46E31"/>
    <w:rsid w:val="00C657EF"/>
    <w:rsid w:val="00CA1CAE"/>
    <w:rsid w:val="00CE4832"/>
    <w:rsid w:val="00CF7BDC"/>
    <w:rsid w:val="00D21CE6"/>
    <w:rsid w:val="00D32923"/>
    <w:rsid w:val="00D44D84"/>
    <w:rsid w:val="00D47AF3"/>
    <w:rsid w:val="00D53046"/>
    <w:rsid w:val="00D534D6"/>
    <w:rsid w:val="00DB525B"/>
    <w:rsid w:val="00DF7217"/>
    <w:rsid w:val="00E22361"/>
    <w:rsid w:val="00E53371"/>
    <w:rsid w:val="00E5547E"/>
    <w:rsid w:val="00E8588C"/>
    <w:rsid w:val="00E9539F"/>
    <w:rsid w:val="00EA0132"/>
    <w:rsid w:val="00EA4E90"/>
    <w:rsid w:val="00EB1C01"/>
    <w:rsid w:val="00EB3448"/>
    <w:rsid w:val="00ED2D85"/>
    <w:rsid w:val="00F13443"/>
    <w:rsid w:val="00F21CED"/>
    <w:rsid w:val="00F30B0E"/>
    <w:rsid w:val="00F37DE3"/>
    <w:rsid w:val="00F543D6"/>
    <w:rsid w:val="00F610B5"/>
    <w:rsid w:val="00F73157"/>
    <w:rsid w:val="00F839A0"/>
    <w:rsid w:val="00F96E86"/>
    <w:rsid w:val="00FA2505"/>
    <w:rsid w:val="00FC6CA1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DA6D"/>
  <w15:docId w15:val="{E341B0ED-5AEA-492B-B73A-9960403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3448"/>
    <w:pPr>
      <w:spacing w:before="100" w:beforeAutospacing="1" w:after="100" w:afterAutospacing="1"/>
    </w:pPr>
    <w:rPr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0F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B656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5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IntenseReference">
    <w:name w:val="Intense Reference"/>
    <w:basedOn w:val="DefaultParagraphFont"/>
    <w:uiPriority w:val="32"/>
    <w:qFormat/>
    <w:rsid w:val="00E8588C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E4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9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arkudibe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4CB4-5B0E-4F1D-A17F-371187A1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2021-02-08T10:26:00Z</cp:lastPrinted>
  <dcterms:created xsi:type="dcterms:W3CDTF">2021-02-08T07:56:00Z</dcterms:created>
  <dcterms:modified xsi:type="dcterms:W3CDTF">2021-02-08T10:40:00Z</dcterms:modified>
</cp:coreProperties>
</file>